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C902BD" w14:textId="29D977AC" w:rsidR="00FB0E9E" w:rsidRPr="00617D21" w:rsidRDefault="00953E87" w:rsidP="00FB0E9E">
      <w:pPr>
        <w:spacing w:after="200" w:line="360" w:lineRule="auto"/>
        <w:rPr>
          <w:rFonts w:ascii="新細明體" w:eastAsia="新細明體" w:hAnsiTheme="minorEastAsia" w:cs="Calibri"/>
          <w:sz w:val="24"/>
          <w:szCs w:val="24"/>
        </w:rPr>
      </w:pPr>
      <w:bookmarkStart w:id="0" w:name="_GoBack"/>
      <w:bookmarkEnd w:id="0"/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《</w:t>
      </w: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出家经》解题</w:t>
      </w:r>
    </w:p>
    <w:p w14:paraId="267AFD6E" w14:textId="78C95293" w:rsidR="00FB0E9E" w:rsidRPr="00617D21" w:rsidRDefault="00953E87" w:rsidP="00FB0E9E">
      <w:pPr>
        <w:spacing w:after="200" w:line="360" w:lineRule="auto"/>
        <w:rPr>
          <w:rFonts w:ascii="新細明體" w:eastAsia="新細明體" w:hAnsiTheme="minorEastAsia"/>
          <w:sz w:val="24"/>
          <w:szCs w:val="24"/>
          <w:lang w:eastAsia="zh-CN"/>
        </w:rPr>
      </w:pP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</w:t>
      </w:r>
      <w:r w:rsidRPr="00953E87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，是佛陀同父异母的胞弟，</w:t>
      </w: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净饭王与大爱道</w:t>
      </w:r>
      <w:r w:rsidRPr="00953E87">
        <w:rPr>
          <w:rFonts w:ascii="新細明體" w:eastAsia="SimSun" w:hAnsiTheme="minorEastAsia" w:hint="eastAsia"/>
          <w:sz w:val="24"/>
          <w:szCs w:val="24"/>
          <w:lang w:eastAsia="zh-CN"/>
        </w:rPr>
        <w:t>（</w:t>
      </w:r>
      <w:r w:rsidRPr="00953E87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佛陀姨母，梵名</w:t>
      </w: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摩诃波阇波提</w:t>
      </w:r>
      <w:r w:rsidRPr="00953E87">
        <w:rPr>
          <w:rFonts w:ascii="新細明體" w:eastAsia="SimSun" w:hAnsiTheme="minorEastAsia" w:cs="Gungsuh" w:hint="eastAsia"/>
          <w:sz w:val="24"/>
          <w:szCs w:val="24"/>
          <w:lang w:eastAsia="zh-CN"/>
        </w:rPr>
        <w:t>）所生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。相传</w:t>
      </w: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佛应净饭王之请回到故乡</w:t>
      </w:r>
      <w:r w:rsidRPr="00953E87">
        <w:rPr>
          <w:rFonts w:ascii="新細明體" w:eastAsia="SimSun" w:hAnsiTheme="minorEastAsia" w:cs="Calibri" w:hint="eastAsia"/>
          <w:sz w:val="24"/>
          <w:szCs w:val="24"/>
          <w:lang w:eastAsia="zh-CN"/>
        </w:rPr>
        <w:t>迦毗罗卫国的第</w:t>
      </w: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三日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，正是</w:t>
      </w: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难陀即将成婚之日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，难陀在佛陀的强迫下随其出家。难陀出家之后</w:t>
      </w:r>
      <w:r w:rsidRPr="00953E87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，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屡屡为思念未婚妻所苦，于是佛陀以种种方便教化之。本经中佛陀先示以出家之意义所在以及出家之诸种功德，再佐以「盲龟与牛轭」及「芥子穿针眼」两种比喻，显示人身之难得</w:t>
      </w:r>
      <w:r w:rsidRPr="00953E87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，及时出家的重要性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。</w:t>
      </w:r>
      <w:r w:rsidRPr="00953E87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最后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难陀</w:t>
      </w:r>
      <w:r w:rsidRPr="00953E87">
        <w:rPr>
          <w:rFonts w:ascii="新細明體" w:eastAsia="SimSun" w:hAnsiTheme="minorEastAsia" w:cs="細明體" w:hint="eastAsia"/>
          <w:sz w:val="24"/>
          <w:szCs w:val="24"/>
          <w:highlight w:val="white"/>
          <w:lang w:eastAsia="zh-CN"/>
        </w:rPr>
        <w:t>终于战胜情欲坚定出家初衷精进修道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，证阿罗汉果。有关</w:t>
      </w:r>
      <w:r w:rsidRPr="00953E87">
        <w:rPr>
          <w:rFonts w:ascii="新細明體" w:eastAsia="SimSun" w:hAnsiTheme="minorEastAsia" w:cs="細明體" w:hint="eastAsia"/>
          <w:sz w:val="24"/>
          <w:szCs w:val="24"/>
          <w:lang w:eastAsia="zh-CN"/>
        </w:rPr>
        <w:t>难陀出家的记载</w:t>
      </w:r>
      <w:r w:rsidRPr="00953E87">
        <w:rPr>
          <w:rFonts w:ascii="新細明體" w:eastAsia="SimSun" w:hAnsiTheme="minorEastAsia" w:cs="新細明體" w:hint="eastAsia"/>
          <w:sz w:val="24"/>
          <w:szCs w:val="24"/>
          <w:highlight w:val="white"/>
          <w:lang w:eastAsia="zh-CN"/>
        </w:rPr>
        <w:t>，在《大宝积经》第五十六与五十七卷所收唐义净译的《佛说入胎藏经》第十四会之一与之二中有极为详细的叙述。</w:t>
      </w:r>
    </w:p>
    <w:p w14:paraId="0FD059A5" w14:textId="77777777" w:rsidR="005F3A02" w:rsidRDefault="005F3A02" w:rsidP="004E4AD1">
      <w:pPr>
        <w:jc w:val="both"/>
        <w:rPr>
          <w:rFonts w:ascii="新細明體" w:eastAsia="新細明體" w:hAnsi="新細明體-ExtB" w:cs="Times New Roman"/>
          <w:b/>
          <w:sz w:val="24"/>
          <w:szCs w:val="24"/>
          <w:lang w:eastAsia="zh-CN"/>
        </w:rPr>
      </w:pPr>
    </w:p>
    <w:tbl>
      <w:tblPr>
        <w:tblStyle w:val="af6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FB0E9E" w14:paraId="0D0E29EE" w14:textId="77777777" w:rsidTr="00EE70DC">
        <w:tc>
          <w:tcPr>
            <w:tcW w:w="709" w:type="dxa"/>
          </w:tcPr>
          <w:p w14:paraId="1E0D64DD" w14:textId="4E9463B7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新細明體" w:cs="新細明體"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53" w:type="dxa"/>
          </w:tcPr>
          <w:p w14:paraId="02E33640" w14:textId="3BDB2444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新細明體" w:cs="新細明體" w:hint="eastAsia"/>
                <w:b/>
                <w:sz w:val="24"/>
                <w:szCs w:val="24"/>
                <w:lang w:eastAsia="zh-CN"/>
              </w:rPr>
              <w:t>藏文文本</w:t>
            </w:r>
          </w:p>
        </w:tc>
        <w:tc>
          <w:tcPr>
            <w:tcW w:w="4677" w:type="dxa"/>
          </w:tcPr>
          <w:p w14:paraId="61A4DF0F" w14:textId="03602382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新細明體" w:cs="新細明體" w:hint="eastAsia"/>
                <w:b/>
                <w:sz w:val="24"/>
                <w:szCs w:val="24"/>
                <w:lang w:eastAsia="zh-CN"/>
              </w:rPr>
              <w:t>中文翻译</w:t>
            </w:r>
          </w:p>
        </w:tc>
      </w:tr>
      <w:tr w:rsidR="00FB0E9E" w14:paraId="3F5E3856" w14:textId="77777777" w:rsidTr="00EE70DC">
        <w:tc>
          <w:tcPr>
            <w:tcW w:w="709" w:type="dxa"/>
          </w:tcPr>
          <w:p w14:paraId="736B5404" w14:textId="77777777" w:rsidR="00FB0E9E" w:rsidRDefault="00FB0E9E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83255F" w14:textId="78CB69E6" w:rsidR="00FB0E9E" w:rsidRPr="00EE70DC" w:rsidRDefault="00BE5E43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8"/>
                <w:szCs w:val="28"/>
              </w:rPr>
            </w:pPr>
            <w:hyperlink r:id="rId9" w:tgtFrame="_parent" w:history="1">
              <w:r w:rsidR="00953E87" w:rsidRPr="00953E87">
                <w:rPr>
                  <w:rStyle w:val="af7"/>
                  <w:rFonts w:ascii="新細明體" w:eastAsia="SimSun"/>
                  <w:color w:val="auto"/>
                  <w:sz w:val="28"/>
                  <w:szCs w:val="28"/>
                  <w:u w:val="none"/>
                  <w:lang w:eastAsia="zh-CN"/>
                </w:rPr>
                <w:t>[254b]</w:t>
              </w:r>
            </w:hyperlink>
          </w:p>
        </w:tc>
        <w:tc>
          <w:tcPr>
            <w:tcW w:w="4677" w:type="dxa"/>
          </w:tcPr>
          <w:p w14:paraId="7D3D9A87" w14:textId="77777777" w:rsidR="00FB0E9E" w:rsidRDefault="00FB0E9E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</w:p>
        </w:tc>
      </w:tr>
      <w:tr w:rsidR="00FB0E9E" w14:paraId="48146AF2" w14:textId="77777777" w:rsidTr="00EE70DC">
        <w:tc>
          <w:tcPr>
            <w:tcW w:w="709" w:type="dxa"/>
          </w:tcPr>
          <w:p w14:paraId="1CA4087F" w14:textId="5F52D26B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新細明體-ExtB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3" w:type="dxa"/>
          </w:tcPr>
          <w:p w14:paraId="5BE6AE07" w14:textId="1D55230A" w:rsidR="00FB0E9E" w:rsidRPr="00EE70DC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[254b3] </w:t>
            </w:r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༄༅།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རྒྱ་གར་སྐད་དུ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ནནྡ་པྲ་བྲ་ཛྱཱ་སཱུ་ཏྲ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</w:p>
        </w:tc>
        <w:tc>
          <w:tcPr>
            <w:tcW w:w="4677" w:type="dxa"/>
          </w:tcPr>
          <w:p w14:paraId="3BAF1DBB" w14:textId="47F1A6B1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int="eastAsia"/>
                <w:sz w:val="24"/>
                <w:szCs w:val="24"/>
                <w:lang w:eastAsia="zh-CN"/>
              </w:rPr>
              <w:t>梵语曰：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Nandapravrajy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ā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s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ū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tra</w:t>
            </w:r>
            <w:proofErr w:type="spellEnd"/>
            <w:r w:rsidRPr="00953E87">
              <w:rPr>
                <w:rFonts w:ascii="新細明體" w:eastAsia="SimSun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FB0E9E" w14:paraId="7B1DE80B" w14:textId="77777777" w:rsidTr="00EE70DC">
        <w:tc>
          <w:tcPr>
            <w:tcW w:w="709" w:type="dxa"/>
          </w:tcPr>
          <w:p w14:paraId="5257A1DA" w14:textId="0F25CA0A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新細明體-ExtB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3" w:type="dxa"/>
          </w:tcPr>
          <w:p w14:paraId="06E8FD2B" w14:textId="6A375637" w:rsidR="00FB0E9E" w:rsidRPr="00EE70DC" w:rsidRDefault="00953E87" w:rsidP="00FB0E9E">
            <w:pPr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[254b3]  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བོད་སྐད་དུ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དགའ་བོ་རབ་ཏུ་བྱུང་བའི་མདོ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</w:p>
        </w:tc>
        <w:tc>
          <w:tcPr>
            <w:tcW w:w="4677" w:type="dxa"/>
          </w:tcPr>
          <w:p w14:paraId="46597C97" w14:textId="0EE13FDE" w:rsidR="00FB0E9E" w:rsidRPr="00617D21" w:rsidRDefault="00953E87" w:rsidP="00FB0E9E">
            <w:pPr>
              <w:rPr>
                <w:rFonts w:ascii="新細明體" w:eastAsia="新細明體"/>
                <w:sz w:val="24"/>
                <w:szCs w:val="24"/>
              </w:rPr>
            </w:pPr>
            <w:r w:rsidRPr="00953E87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藏语曰：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dga</w:t>
            </w:r>
            <w:proofErr w:type="spellEnd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' 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bo</w:t>
            </w:r>
            <w:proofErr w:type="spellEnd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rab</w:t>
            </w:r>
            <w:proofErr w:type="spellEnd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tu</w:t>
            </w:r>
            <w:proofErr w:type="spellEnd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byung</w:t>
            </w:r>
            <w:proofErr w:type="spellEnd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ba'i</w:t>
            </w:r>
            <w:proofErr w:type="spellEnd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>mdo</w:t>
            </w:r>
            <w:proofErr w:type="spellEnd"/>
            <w:r w:rsidRPr="00953E87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。</w:t>
            </w:r>
          </w:p>
          <w:p w14:paraId="33450D59" w14:textId="0437B005" w:rsidR="00FB0E9E" w:rsidRDefault="00953E87" w:rsidP="00FB0E9E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Gungsuh" w:cs="Gungsuh" w:hint="cs"/>
                <w:sz w:val="24"/>
                <w:szCs w:val="24"/>
                <w:lang w:eastAsia="zh-CN"/>
              </w:rPr>
              <w:t>［</w:t>
            </w:r>
            <w:r w:rsidRPr="00953E87">
              <w:rPr>
                <w:rFonts w:ascii="新細明體" w:eastAsia="SimSun" w:hAnsi="Gungsuh" w:cs="Gungsuh" w:hint="eastAsia"/>
                <w:sz w:val="24"/>
                <w:szCs w:val="24"/>
                <w:lang w:eastAsia="zh-CN"/>
              </w:rPr>
              <w:t>汉语曰：《难陀出家经》。</w:t>
            </w:r>
            <w:r w:rsidRPr="00953E87">
              <w:rPr>
                <w:rFonts w:ascii="新細明體" w:eastAsia="SimSun" w:hAnsi="Gungsuh" w:cs="Gungsuh"/>
                <w:sz w:val="24"/>
                <w:szCs w:val="24"/>
                <w:lang w:eastAsia="zh-CN"/>
              </w:rPr>
              <w:t>］</w:t>
            </w:r>
          </w:p>
        </w:tc>
      </w:tr>
      <w:tr w:rsidR="00FB0E9E" w14:paraId="12EA2B21" w14:textId="77777777" w:rsidTr="00EE70DC">
        <w:tc>
          <w:tcPr>
            <w:tcW w:w="709" w:type="dxa"/>
          </w:tcPr>
          <w:p w14:paraId="455BF099" w14:textId="2A79A8A3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新細明體-ExtB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3" w:type="dxa"/>
          </w:tcPr>
          <w:p w14:paraId="7329E822" w14:textId="78B42286" w:rsidR="00FB0E9E" w:rsidRPr="00EE70DC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[254b4]  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ཐམས་ཅད་མཁྱེན་པ་ལ་ཕྱག་འཚལ་ལོ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</w:p>
        </w:tc>
        <w:tc>
          <w:tcPr>
            <w:tcW w:w="4677" w:type="dxa"/>
          </w:tcPr>
          <w:p w14:paraId="29BB564A" w14:textId="007FBC98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Theme="minorEastAsia" w:cs="Gungsuh" w:hint="eastAsia"/>
                <w:sz w:val="24"/>
                <w:szCs w:val="24"/>
                <w:lang w:eastAsia="zh-CN"/>
              </w:rPr>
              <w:t>礼敬一切智。</w:t>
            </w:r>
          </w:p>
        </w:tc>
      </w:tr>
      <w:tr w:rsidR="00FB0E9E" w14:paraId="17C88106" w14:textId="77777777" w:rsidTr="00EE70DC">
        <w:tc>
          <w:tcPr>
            <w:tcW w:w="709" w:type="dxa"/>
          </w:tcPr>
          <w:p w14:paraId="3C854716" w14:textId="3351346A" w:rsidR="00FB0E9E" w:rsidRDefault="00953E87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 w:hAnsi="新細明體-ExtB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3" w:type="dxa"/>
          </w:tcPr>
          <w:p w14:paraId="6004F660" w14:textId="4CBF90C7" w:rsidR="00FB0E9E" w:rsidRPr="00EE70DC" w:rsidRDefault="00953E87" w:rsidP="00FB0E9E">
            <w:pPr>
              <w:rPr>
                <w:rFonts w:ascii="新細明體" w:eastAsia="新細明體" w:hAnsi="新細明體-ExtB" w:cs="Times New Roman"/>
                <w:b/>
                <w:sz w:val="24"/>
                <w:szCs w:val="24"/>
              </w:rPr>
            </w:pP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[254b4]  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འདི་སྐད་བདག་གིས་ཐོས་པའི་དུས་གཅིག་ན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བཅོམ་ལྡན་འདས་སེར་སྐྱའི་གནས་ཀྱི་ནྱ་གྲོ་དྷའི་ཀུན་དགའི་ར་བ་ན་བཞུགས་སོ།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དེ་ནས་བཅོམ་ལྡན་འདས་སྔ་དྲོ་ཆོས་གོས་དང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་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ཤམ་ཐབས་མནབས་ཏེ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r w:rsidRPr="00953E87">
              <w:rPr>
                <w:rFonts w:ascii="新細明體" w:eastAsia="SimSun" w:hAnsi="Microsoft Himalaya" w:cs="Microsoft Himalaya"/>
                <w:sz w:val="24"/>
                <w:szCs w:val="24"/>
                <w:lang w:eastAsia="zh-CN"/>
              </w:rPr>
              <w:t xml:space="preserve"> </w:t>
            </w:r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ལྷུང་བཟེད་བསྣམས་ནས་ཕྱི་བཞིན་འབྲང་བའི་དགེ་སྦྱོང་ཚེ་དང་ལྡན་པ་ཀུན་དགའ་བོ་དང་།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སེར་སྐྱའི་གནས་སུ་བསོད་སྙོམས་ལ་གཤེགས་སོ</w:t>
            </w:r>
            <w:proofErr w:type="spellEnd"/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  <w:r w:rsidRPr="00953E87">
              <w:rPr>
                <w:rFonts w:ascii="新細明體" w:eastAsia="SimSun"/>
                <w:sz w:val="24"/>
                <w:szCs w:val="24"/>
                <w:lang w:eastAsia="zh-CN"/>
              </w:rPr>
              <w:t xml:space="preserve"> </w:t>
            </w:r>
            <w:r w:rsidRPr="00EE70DC">
              <w:rPr>
                <w:rFonts w:ascii="新細明體" w:eastAsia="新細明體" w:hAnsi="Microsoft Himalaya" w:cs="Microsoft Himalaya" w:hint="cs"/>
                <w:sz w:val="24"/>
                <w:szCs w:val="24"/>
                <w:lang w:eastAsia="zh-CN"/>
              </w:rPr>
              <w:t>།</w:t>
            </w:r>
          </w:p>
        </w:tc>
        <w:tc>
          <w:tcPr>
            <w:tcW w:w="4677" w:type="dxa"/>
          </w:tcPr>
          <w:p w14:paraId="10B931F9" w14:textId="35819643" w:rsidR="00FB0E9E" w:rsidRPr="00617D21" w:rsidRDefault="00953E87" w:rsidP="00FB0E9E">
            <w:pPr>
              <w:rPr>
                <w:rFonts w:ascii="新細明體" w:eastAsia="新細明體" w:hAnsiTheme="minorEastAsia"/>
                <w:sz w:val="24"/>
                <w:szCs w:val="24"/>
                <w:lang w:eastAsia="zh-CN"/>
              </w:rPr>
            </w:pPr>
            <w:r w:rsidRPr="00953E87">
              <w:rPr>
                <w:rFonts w:ascii="新細明體" w:eastAsia="SimSun" w:hAnsiTheme="minorEastAsia" w:cs="Gungsuh" w:hint="eastAsia"/>
                <w:sz w:val="24"/>
                <w:szCs w:val="24"/>
                <w:lang w:eastAsia="zh-CN"/>
              </w:rPr>
              <w:t>如是我闻。一时，世尊在迦比罗卫国尼具陀</w:t>
            </w:r>
            <w:r w:rsidR="00FB0E9E" w:rsidRPr="00617D21">
              <w:rPr>
                <w:rFonts w:ascii="新細明體" w:eastAsia="新細明體" w:hAnsiTheme="minorEastAsia" w:hint="eastAsia"/>
                <w:sz w:val="24"/>
                <w:szCs w:val="24"/>
                <w:vertAlign w:val="superscript"/>
              </w:rPr>
              <w:footnoteReference w:id="1"/>
            </w:r>
            <w:r w:rsidRPr="00953E87">
              <w:rPr>
                <w:rFonts w:ascii="新細明體" w:eastAsia="SimSun" w:hAnsiTheme="minorEastAsia" w:cs="Gungsuh" w:hint="eastAsia"/>
                <w:sz w:val="24"/>
                <w:szCs w:val="24"/>
                <w:lang w:eastAsia="zh-CN"/>
              </w:rPr>
              <w:t>林园。尔时早朝，世尊</w:t>
            </w:r>
            <w:r w:rsidRPr="00953E87">
              <w:rPr>
                <w:rFonts w:ascii="新細明體" w:eastAsia="SimSun" w:hAnsiTheme="minorEastAsia" w:cs="Gungsuh" w:hint="cs"/>
                <w:sz w:val="24"/>
                <w:szCs w:val="24"/>
                <w:lang w:eastAsia="zh-CN"/>
              </w:rPr>
              <w:t>着</w:t>
            </w:r>
            <w:r w:rsidRPr="00953E87">
              <w:rPr>
                <w:rFonts w:ascii="新細明體" w:eastAsia="SimSun" w:hAnsiTheme="minorEastAsia" w:cs="Gungsuh" w:hint="eastAsia"/>
                <w:sz w:val="24"/>
                <w:szCs w:val="24"/>
                <w:lang w:eastAsia="zh-CN"/>
              </w:rPr>
              <w:t>法衣及下衣毕，执钵，与侍者沙门具寿庆喜共入迦比罗卫城乞食。</w:t>
            </w:r>
          </w:p>
          <w:p w14:paraId="396CA37B" w14:textId="77777777" w:rsidR="00FB0E9E" w:rsidRDefault="00FB0E9E" w:rsidP="004E4AD1">
            <w:pPr>
              <w:jc w:val="both"/>
              <w:rPr>
                <w:rFonts w:ascii="新細明體" w:eastAsia="新細明體" w:hAnsi="新細明體-ExtB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70BCA96" w14:textId="77777777" w:rsidR="005F3A02" w:rsidRPr="005F3A02" w:rsidRDefault="005F3A02" w:rsidP="004E4AD1">
      <w:pPr>
        <w:jc w:val="both"/>
        <w:rPr>
          <w:rFonts w:ascii="新細明體" w:eastAsia="新細明體" w:hAnsi="新細明體-ExtB" w:cs="Times New Roman"/>
          <w:b/>
          <w:sz w:val="24"/>
          <w:szCs w:val="24"/>
          <w:lang w:eastAsia="zh-CN"/>
        </w:rPr>
      </w:pPr>
    </w:p>
    <w:p w14:paraId="00FE85D2" w14:textId="5BD4E877" w:rsidR="00FB0E9E" w:rsidRDefault="00953E87" w:rsidP="00FB0E9E">
      <w:pPr>
        <w:rPr>
          <w:rFonts w:ascii="新細明體" w:eastAsia="新細明體"/>
          <w:sz w:val="24"/>
          <w:szCs w:val="24"/>
          <w:lang w:eastAsia="zh-CN"/>
        </w:rPr>
      </w:pPr>
      <w:r w:rsidRPr="00953E87">
        <w:rPr>
          <w:rFonts w:ascii="新細明體" w:eastAsia="SimSun" w:hint="eastAsia"/>
          <w:sz w:val="24"/>
          <w:szCs w:val="24"/>
          <w:lang w:eastAsia="zh-CN"/>
        </w:rPr>
        <w:t>注：请译者参考字体大小、字型等格式后径行删除范例内容。由于藏文字型</w:t>
      </w:r>
      <w:r w:rsidRPr="00953E87">
        <w:rPr>
          <w:rFonts w:ascii="新細明體" w:eastAsia="SimSun"/>
          <w:sz w:val="24"/>
          <w:szCs w:val="24"/>
          <w:lang w:eastAsia="zh-CN"/>
        </w:rPr>
        <w:t xml:space="preserve">Microsoft Himalayan </w:t>
      </w:r>
      <w:r w:rsidRPr="00953E87">
        <w:rPr>
          <w:rFonts w:ascii="新細明體" w:eastAsia="SimSun" w:hint="eastAsia"/>
          <w:sz w:val="24"/>
          <w:szCs w:val="24"/>
          <w:lang w:eastAsia="zh-CN"/>
        </w:rPr>
        <w:t>显示的大小会过小，建议译者可至此连结</w:t>
      </w:r>
      <w:hyperlink r:id="rId10" w:history="1">
        <w:r w:rsidRPr="00953E87">
          <w:rPr>
            <w:rStyle w:val="af7"/>
            <w:rFonts w:ascii="新細明體" w:eastAsia="SimSun"/>
            <w:sz w:val="24"/>
            <w:szCs w:val="24"/>
            <w:lang w:eastAsia="zh-CN"/>
          </w:rPr>
          <w:t>Bigger Himalayan</w:t>
        </w:r>
      </w:hyperlink>
      <w:r w:rsidRPr="00953E87">
        <w:rPr>
          <w:rFonts w:ascii="新細明體" w:eastAsia="SimSun" w:hint="eastAsia"/>
          <w:sz w:val="24"/>
          <w:szCs w:val="24"/>
          <w:lang w:eastAsia="zh-CN"/>
        </w:rPr>
        <w:t>下载字型，</w:t>
      </w:r>
    </w:p>
    <w:p w14:paraId="6C044FB7" w14:textId="68D44ED7" w:rsidR="005F3A02" w:rsidRPr="00EE70DC" w:rsidRDefault="00953E87" w:rsidP="00EE70DC">
      <w:pPr>
        <w:rPr>
          <w:rFonts w:ascii="新細明體" w:eastAsia="新細明體"/>
          <w:sz w:val="24"/>
          <w:szCs w:val="24"/>
        </w:rPr>
      </w:pPr>
      <w:r w:rsidRPr="00953E87">
        <w:rPr>
          <w:rFonts w:ascii="新細明體" w:eastAsia="SimSun" w:hint="eastAsia"/>
          <w:sz w:val="24"/>
          <w:szCs w:val="24"/>
          <w:lang w:eastAsia="zh-CN"/>
        </w:rPr>
        <w:t>安装后藏文的显示就不会有一样的问题。</w:t>
      </w:r>
    </w:p>
    <w:sectPr w:rsidR="005F3A02" w:rsidRPr="00EE70DC" w:rsidSect="00103279">
      <w:headerReference w:type="default" r:id="rId11"/>
      <w:footerReference w:type="even" r:id="rId12"/>
      <w:footerReference w:type="default" r:id="rId13"/>
      <w:pgSz w:w="11909" w:h="16834"/>
      <w:pgMar w:top="2835" w:right="1134" w:bottom="454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2CBFB" w14:textId="77777777" w:rsidR="00BE5E43" w:rsidRDefault="00BE5E43">
      <w:pPr>
        <w:spacing w:line="240" w:lineRule="auto"/>
      </w:pPr>
      <w:r>
        <w:separator/>
      </w:r>
    </w:p>
  </w:endnote>
  <w:endnote w:type="continuationSeparator" w:id="0">
    <w:p w14:paraId="1207B739" w14:textId="77777777" w:rsidR="00BE5E43" w:rsidRDefault="00BE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Constanti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C9AA" w14:textId="77777777" w:rsidR="00EA7A5B" w:rsidRDefault="00EA7A5B" w:rsidP="0010327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0701165" w14:textId="77777777" w:rsidR="00EA7A5B" w:rsidRDefault="00EA7A5B" w:rsidP="00F16AE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55C9" w14:textId="066432E9" w:rsidR="00EA7A5B" w:rsidRDefault="00EA7A5B" w:rsidP="00F16AEA">
    <w:pPr>
      <w:tabs>
        <w:tab w:val="center" w:pos="4153"/>
        <w:tab w:val="right" w:pos="8306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A24EB" w14:textId="77777777" w:rsidR="00BE5E43" w:rsidRDefault="00BE5E43">
      <w:pPr>
        <w:spacing w:line="240" w:lineRule="auto"/>
      </w:pPr>
      <w:r>
        <w:separator/>
      </w:r>
    </w:p>
  </w:footnote>
  <w:footnote w:type="continuationSeparator" w:id="0">
    <w:p w14:paraId="4288CD30" w14:textId="77777777" w:rsidR="00BE5E43" w:rsidRDefault="00BE5E43">
      <w:pPr>
        <w:spacing w:line="240" w:lineRule="auto"/>
      </w:pPr>
      <w:r>
        <w:continuationSeparator/>
      </w:r>
    </w:p>
  </w:footnote>
  <w:footnote w:id="1">
    <w:p w14:paraId="2BBECA1E" w14:textId="268EEF70" w:rsidR="00FB0E9E" w:rsidRPr="00FB0E9E" w:rsidRDefault="00FB0E9E" w:rsidP="00FB0E9E">
      <w:pPr>
        <w:rPr>
          <w:rFonts w:ascii="Microsoft Himalaya" w:eastAsia="Microsoft Himalaya" w:hAnsi="Microsoft Himalaya" w:cs="Microsoft Himalaya"/>
          <w:color w:val="948A54" w:themeColor="background2" w:themeShade="80"/>
          <w:sz w:val="20"/>
          <w:szCs w:val="20"/>
        </w:rPr>
      </w:pPr>
      <w:r w:rsidRPr="00FB0E9E">
        <w:rPr>
          <w:color w:val="948A54" w:themeColor="background2" w:themeShade="80"/>
          <w:sz w:val="20"/>
          <w:szCs w:val="20"/>
          <w:vertAlign w:val="superscript"/>
        </w:rPr>
        <w:footnoteRef/>
      </w:r>
      <w:r w:rsidR="00953E87" w:rsidRPr="00953E87">
        <w:rPr>
          <w:rFonts w:eastAsia="SimSun"/>
          <w:color w:val="948A54" w:themeColor="background2" w:themeShade="80"/>
          <w:sz w:val="20"/>
          <w:szCs w:val="20"/>
          <w:lang w:eastAsia="zh-CN"/>
        </w:rPr>
        <w:t xml:space="preserve"> </w:t>
      </w:r>
      <w:r w:rsidR="00953E87" w:rsidRPr="00953E87">
        <w:rPr>
          <w:rFonts w:ascii="新細明體" w:eastAsia="SimSun" w:hAnsi="新細明體" w:cs="新細明體" w:hint="eastAsia"/>
          <w:color w:val="948A54" w:themeColor="background2" w:themeShade="80"/>
          <w:sz w:val="20"/>
          <w:szCs w:val="20"/>
          <w:lang w:eastAsia="zh-CN"/>
        </w:rPr>
        <w:t>梵语</w:t>
      </w:r>
      <w:r w:rsidR="00953E87" w:rsidRPr="00953E87">
        <w:rPr>
          <w:rFonts w:eastAsia="SimSun" w:hint="eastAsia"/>
          <w:color w:val="948A54" w:themeColor="background2" w:themeShade="80"/>
          <w:sz w:val="20"/>
          <w:szCs w:val="20"/>
          <w:lang w:eastAsia="zh-CN"/>
        </w:rPr>
        <w:t>：</w:t>
      </w:r>
      <w:proofErr w:type="spellStart"/>
      <w:r w:rsidR="00953E87" w:rsidRPr="00953E87">
        <w:rPr>
          <w:rFonts w:eastAsia="SimSun"/>
          <w:color w:val="948A54" w:themeColor="background2" w:themeShade="80"/>
          <w:sz w:val="20"/>
          <w:szCs w:val="20"/>
          <w:lang w:eastAsia="zh-CN"/>
        </w:rPr>
        <w:t>Nyagradha</w:t>
      </w:r>
      <w:proofErr w:type="spellEnd"/>
      <w:r w:rsidR="00953E87" w:rsidRPr="00953E87">
        <w:rPr>
          <w:rFonts w:eastAsia="SimSun"/>
          <w:color w:val="948A54" w:themeColor="background2" w:themeShade="80"/>
          <w:sz w:val="20"/>
          <w:szCs w:val="20"/>
          <w:lang w:eastAsia="zh-CN"/>
        </w:rPr>
        <w:t xml:space="preserve"> </w:t>
      </w:r>
      <w:r w:rsidR="00953E87" w:rsidRPr="00953E87">
        <w:rPr>
          <w:rFonts w:ascii="新細明體" w:eastAsia="SimSun" w:hAnsi="新細明體" w:cs="新細明體" w:hint="eastAsia"/>
          <w:color w:val="948A54" w:themeColor="background2" w:themeShade="80"/>
          <w:sz w:val="20"/>
          <w:szCs w:val="20"/>
          <w:lang w:eastAsia="zh-CN"/>
        </w:rPr>
        <w:t>（应为</w:t>
      </w:r>
      <w:proofErr w:type="spellStart"/>
      <w:r w:rsidR="00953E87" w:rsidRPr="00953E87">
        <w:rPr>
          <w:rFonts w:eastAsia="SimSun"/>
          <w:color w:val="948A54" w:themeColor="background2" w:themeShade="80"/>
          <w:sz w:val="20"/>
          <w:szCs w:val="20"/>
          <w:lang w:eastAsia="zh-CN"/>
        </w:rPr>
        <w:t>Nyagrodha</w:t>
      </w:r>
      <w:proofErr w:type="spellEnd"/>
      <w:r w:rsidR="00953E87" w:rsidRPr="00953E87">
        <w:rPr>
          <w:rFonts w:ascii="新細明體" w:eastAsia="SimSun" w:hAnsi="新細明體" w:cs="新細明體" w:hint="eastAsia"/>
          <w:color w:val="948A54" w:themeColor="background2" w:themeShade="80"/>
          <w:sz w:val="20"/>
          <w:szCs w:val="20"/>
          <w:lang w:eastAsia="zh-CN"/>
        </w:rPr>
        <w:t>）</w:t>
      </w:r>
      <w:r w:rsidR="00953E87" w:rsidRPr="00953E87">
        <w:rPr>
          <w:rFonts w:eastAsia="SimSun"/>
          <w:color w:val="948A54" w:themeColor="background2" w:themeShade="80"/>
          <w:sz w:val="20"/>
          <w:szCs w:val="20"/>
          <w:lang w:eastAsia="zh-CN"/>
        </w:rPr>
        <w:t xml:space="preserve"> </w:t>
      </w:r>
      <w:r w:rsidR="00953E87" w:rsidRPr="00953E87">
        <w:rPr>
          <w:rFonts w:ascii="新細明體" w:eastAsia="SimSun" w:hAnsi="新細明體" w:cs="新細明體" w:hint="eastAsia"/>
          <w:color w:val="948A54" w:themeColor="background2" w:themeShade="80"/>
          <w:sz w:val="20"/>
          <w:szCs w:val="20"/>
          <w:lang w:eastAsia="zh-CN"/>
        </w:rPr>
        <w:t>无花果</w:t>
      </w:r>
      <w:r w:rsidR="00953E87" w:rsidRPr="00953E87">
        <w:rPr>
          <w:rFonts w:eastAsia="SimSun" w:hint="eastAsia"/>
          <w:color w:val="948A54" w:themeColor="background2" w:themeShade="80"/>
          <w:sz w:val="20"/>
          <w:szCs w:val="20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4887" w14:textId="44528272" w:rsidR="00EA7A5B" w:rsidRDefault="00EA7A5B" w:rsidP="00B71F5A">
    <w:pPr>
      <w:pStyle w:val="ae"/>
      <w:tabs>
        <w:tab w:val="clear" w:pos="4153"/>
        <w:tab w:val="clear" w:pos="8306"/>
        <w:tab w:val="left" w:pos="5980"/>
      </w:tabs>
    </w:pPr>
    <w:r>
      <w:rPr>
        <w:noProof/>
      </w:rPr>
      <w:drawing>
        <wp:inline distT="0" distB="0" distL="0" distR="0" wp14:anchorId="3422E3D4" wp14:editId="22808DC7">
          <wp:extent cx="6121400" cy="829193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erry:CY:A_KF:2019:201906_The Kumarajiva Project:_Logo:kumarajiva_lett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82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E87"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F6C"/>
    <w:multiLevelType w:val="hybridMultilevel"/>
    <w:tmpl w:val="39F8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0243C"/>
    <w:multiLevelType w:val="hybridMultilevel"/>
    <w:tmpl w:val="A01CF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23FE7"/>
    <w:multiLevelType w:val="hybridMultilevel"/>
    <w:tmpl w:val="362C8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45986"/>
    <w:multiLevelType w:val="hybridMultilevel"/>
    <w:tmpl w:val="76A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631A"/>
    <w:multiLevelType w:val="multilevel"/>
    <w:tmpl w:val="91C4702E"/>
    <w:lvl w:ilvl="0">
      <w:start w:val="1"/>
      <w:numFmt w:val="bullet"/>
      <w:lvlText w:val="˙"/>
      <w:lvlJc w:val="left"/>
      <w:pPr>
        <w:ind w:left="720" w:hanging="360"/>
      </w:pPr>
      <w:rPr>
        <w:rFonts w:ascii="細明體" w:eastAsia="細明體" w:hAnsi="細明體" w:hint="eastAsi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75B41F1"/>
    <w:multiLevelType w:val="hybridMultilevel"/>
    <w:tmpl w:val="1DA0C9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A5E4A6A"/>
    <w:multiLevelType w:val="hybridMultilevel"/>
    <w:tmpl w:val="C9F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2ABC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635CB"/>
    <w:multiLevelType w:val="hybridMultilevel"/>
    <w:tmpl w:val="364A218A"/>
    <w:lvl w:ilvl="0" w:tplc="646C13A0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0EC"/>
    <w:multiLevelType w:val="multilevel"/>
    <w:tmpl w:val="BA0AC622"/>
    <w:lvl w:ilvl="0">
      <w:start w:val="1"/>
      <w:numFmt w:val="bullet"/>
      <w:lvlText w:val="●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9">
    <w:nsid w:val="23680F06"/>
    <w:multiLevelType w:val="hybridMultilevel"/>
    <w:tmpl w:val="F46EB0C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251554A1"/>
    <w:multiLevelType w:val="hybridMultilevel"/>
    <w:tmpl w:val="F69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3629C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細明體" w:eastAsia="細明體" w:hAnsi="細明體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2FC84FAD"/>
    <w:multiLevelType w:val="hybridMultilevel"/>
    <w:tmpl w:val="D1E4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C7291"/>
    <w:multiLevelType w:val="hybridMultilevel"/>
    <w:tmpl w:val="6060DACC"/>
    <w:lvl w:ilvl="0" w:tplc="D8E0C224">
      <w:start w:val="1"/>
      <w:numFmt w:val="lowerLetter"/>
      <w:lvlText w:val="%1."/>
      <w:lvlJc w:val="left"/>
      <w:pPr>
        <w:ind w:left="866" w:hanging="440"/>
      </w:pPr>
      <w:rPr>
        <w:rFonts w:ascii="新細明體" w:hAnsi="新細明體"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8B573E"/>
    <w:multiLevelType w:val="multilevel"/>
    <w:tmpl w:val="670A8926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5">
    <w:nsid w:val="3FF71581"/>
    <w:multiLevelType w:val="hybridMultilevel"/>
    <w:tmpl w:val="611E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075958"/>
    <w:multiLevelType w:val="hybridMultilevel"/>
    <w:tmpl w:val="550AF64A"/>
    <w:lvl w:ilvl="0" w:tplc="E78471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152C"/>
    <w:multiLevelType w:val="hybridMultilevel"/>
    <w:tmpl w:val="3250A4D2"/>
    <w:lvl w:ilvl="0" w:tplc="0FEEA0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B3337D"/>
    <w:multiLevelType w:val="multilevel"/>
    <w:tmpl w:val="25CAF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62173"/>
    <w:multiLevelType w:val="multilevel"/>
    <w:tmpl w:val="F06AC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8F117C0"/>
    <w:multiLevelType w:val="multilevel"/>
    <w:tmpl w:val="CDBC4A82"/>
    <w:lvl w:ilvl="0">
      <w:start w:val="1"/>
      <w:numFmt w:val="lowerLetter"/>
      <w:lvlText w:val="%1."/>
      <w:lvlJc w:val="righ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711944"/>
    <w:multiLevelType w:val="hybridMultilevel"/>
    <w:tmpl w:val="716CD4F4"/>
    <w:lvl w:ilvl="0" w:tplc="AC525AD0">
      <w:numFmt w:val="bullet"/>
      <w:lvlText w:val="□"/>
      <w:lvlJc w:val="left"/>
      <w:pPr>
        <w:ind w:left="4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2">
    <w:nsid w:val="54F807D5"/>
    <w:multiLevelType w:val="hybridMultilevel"/>
    <w:tmpl w:val="36B65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B0854"/>
    <w:multiLevelType w:val="multilevel"/>
    <w:tmpl w:val="6FCEBDFE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4">
    <w:nsid w:val="592106F1"/>
    <w:multiLevelType w:val="hybridMultilevel"/>
    <w:tmpl w:val="0CE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B0973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細明體" w:eastAsia="細明體" w:hAnsi="細明體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6">
    <w:nsid w:val="5E1A67A2"/>
    <w:multiLevelType w:val="hybridMultilevel"/>
    <w:tmpl w:val="1C0688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FA44C4"/>
    <w:multiLevelType w:val="hybridMultilevel"/>
    <w:tmpl w:val="B394B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52212D3"/>
    <w:multiLevelType w:val="multilevel"/>
    <w:tmpl w:val="937C9C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D4B3818"/>
    <w:multiLevelType w:val="multilevel"/>
    <w:tmpl w:val="4C9424C2"/>
    <w:lvl w:ilvl="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微軟正黑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BD5C7B"/>
    <w:multiLevelType w:val="multilevel"/>
    <w:tmpl w:val="6060DACC"/>
    <w:lvl w:ilvl="0">
      <w:start w:val="1"/>
      <w:numFmt w:val="lowerLetter"/>
      <w:lvlText w:val="%1."/>
      <w:lvlJc w:val="left"/>
      <w:pPr>
        <w:ind w:left="866" w:hanging="440"/>
      </w:pPr>
      <w:rPr>
        <w:rFonts w:ascii="新細明體" w:hAnsi="新細明體" w:hint="eastAs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0A1AD8"/>
    <w:multiLevelType w:val="hybridMultilevel"/>
    <w:tmpl w:val="181AE896"/>
    <w:lvl w:ilvl="0" w:tplc="960854B4">
      <w:numFmt w:val="bullet"/>
      <w:lvlText w:val="□"/>
      <w:lvlJc w:val="left"/>
      <w:pPr>
        <w:ind w:left="4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5"/>
  </w:num>
  <w:num w:numId="5">
    <w:abstractNumId w:val="28"/>
  </w:num>
  <w:num w:numId="6">
    <w:abstractNumId w:val="19"/>
  </w:num>
  <w:num w:numId="7">
    <w:abstractNumId w:val="4"/>
  </w:num>
  <w:num w:numId="8">
    <w:abstractNumId w:val="18"/>
  </w:num>
  <w:num w:numId="9">
    <w:abstractNumId w:val="29"/>
  </w:num>
  <w:num w:numId="10">
    <w:abstractNumId w:val="27"/>
  </w:num>
  <w:num w:numId="11">
    <w:abstractNumId w:val="26"/>
  </w:num>
  <w:num w:numId="12">
    <w:abstractNumId w:val="14"/>
  </w:num>
  <w:num w:numId="13">
    <w:abstractNumId w:val="22"/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21"/>
  </w:num>
  <w:num w:numId="21">
    <w:abstractNumId w:val="10"/>
  </w:num>
  <w:num w:numId="22">
    <w:abstractNumId w:val="7"/>
  </w:num>
  <w:num w:numId="23">
    <w:abstractNumId w:val="6"/>
  </w:num>
  <w:num w:numId="24">
    <w:abstractNumId w:val="24"/>
  </w:num>
  <w:num w:numId="25">
    <w:abstractNumId w:val="11"/>
  </w:num>
  <w:num w:numId="26">
    <w:abstractNumId w:val="13"/>
  </w:num>
  <w:num w:numId="27">
    <w:abstractNumId w:val="17"/>
  </w:num>
  <w:num w:numId="28">
    <w:abstractNumId w:val="12"/>
  </w:num>
  <w:num w:numId="29">
    <w:abstractNumId w:val="16"/>
  </w:num>
  <w:num w:numId="30">
    <w:abstractNumId w:val="1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F3"/>
    <w:rsid w:val="00036DC8"/>
    <w:rsid w:val="00056981"/>
    <w:rsid w:val="00060ED5"/>
    <w:rsid w:val="000934F3"/>
    <w:rsid w:val="00103279"/>
    <w:rsid w:val="00132418"/>
    <w:rsid w:val="00143F3F"/>
    <w:rsid w:val="001716E0"/>
    <w:rsid w:val="001B4C18"/>
    <w:rsid w:val="001B4EFD"/>
    <w:rsid w:val="001B60C5"/>
    <w:rsid w:val="001B6AA4"/>
    <w:rsid w:val="00215643"/>
    <w:rsid w:val="0025353C"/>
    <w:rsid w:val="002960FB"/>
    <w:rsid w:val="002A08BC"/>
    <w:rsid w:val="002A3D09"/>
    <w:rsid w:val="002E3217"/>
    <w:rsid w:val="002E5803"/>
    <w:rsid w:val="002E6D4F"/>
    <w:rsid w:val="00350F11"/>
    <w:rsid w:val="003B331C"/>
    <w:rsid w:val="00463C46"/>
    <w:rsid w:val="00482B8C"/>
    <w:rsid w:val="004C0E1B"/>
    <w:rsid w:val="004E4AD1"/>
    <w:rsid w:val="004E54B1"/>
    <w:rsid w:val="004E5F48"/>
    <w:rsid w:val="004F0EA4"/>
    <w:rsid w:val="00526C98"/>
    <w:rsid w:val="005301A3"/>
    <w:rsid w:val="00557927"/>
    <w:rsid w:val="00565034"/>
    <w:rsid w:val="00580D5E"/>
    <w:rsid w:val="005A441D"/>
    <w:rsid w:val="005C7C96"/>
    <w:rsid w:val="005F3A02"/>
    <w:rsid w:val="005F7A70"/>
    <w:rsid w:val="00622FB1"/>
    <w:rsid w:val="006271BB"/>
    <w:rsid w:val="00691AE9"/>
    <w:rsid w:val="006C4B98"/>
    <w:rsid w:val="006F49C3"/>
    <w:rsid w:val="007179CA"/>
    <w:rsid w:val="00736C18"/>
    <w:rsid w:val="00762C41"/>
    <w:rsid w:val="00785782"/>
    <w:rsid w:val="00791DD2"/>
    <w:rsid w:val="007A7B2C"/>
    <w:rsid w:val="007D4735"/>
    <w:rsid w:val="007F188B"/>
    <w:rsid w:val="007F5BF3"/>
    <w:rsid w:val="00814EA0"/>
    <w:rsid w:val="00847222"/>
    <w:rsid w:val="008523A8"/>
    <w:rsid w:val="00876071"/>
    <w:rsid w:val="00877758"/>
    <w:rsid w:val="008A6200"/>
    <w:rsid w:val="008E1A4C"/>
    <w:rsid w:val="00922D2E"/>
    <w:rsid w:val="00953E87"/>
    <w:rsid w:val="009769A4"/>
    <w:rsid w:val="009A5B69"/>
    <w:rsid w:val="009E66EB"/>
    <w:rsid w:val="009F7910"/>
    <w:rsid w:val="00A360AE"/>
    <w:rsid w:val="00A5102B"/>
    <w:rsid w:val="00A535AF"/>
    <w:rsid w:val="00A753B7"/>
    <w:rsid w:val="00A82CD3"/>
    <w:rsid w:val="00AA1F85"/>
    <w:rsid w:val="00B13552"/>
    <w:rsid w:val="00B43B24"/>
    <w:rsid w:val="00B56CDB"/>
    <w:rsid w:val="00B62086"/>
    <w:rsid w:val="00B67684"/>
    <w:rsid w:val="00B71F5A"/>
    <w:rsid w:val="00BE5E43"/>
    <w:rsid w:val="00C65C5A"/>
    <w:rsid w:val="00CC70C1"/>
    <w:rsid w:val="00D03D6E"/>
    <w:rsid w:val="00D24342"/>
    <w:rsid w:val="00D34266"/>
    <w:rsid w:val="00D839FA"/>
    <w:rsid w:val="00DA7464"/>
    <w:rsid w:val="00DD3E3C"/>
    <w:rsid w:val="00DE17E6"/>
    <w:rsid w:val="00E2467A"/>
    <w:rsid w:val="00E608BD"/>
    <w:rsid w:val="00E87525"/>
    <w:rsid w:val="00EA7A5B"/>
    <w:rsid w:val="00EB2522"/>
    <w:rsid w:val="00EC0FE5"/>
    <w:rsid w:val="00EE70DC"/>
    <w:rsid w:val="00EF1D74"/>
    <w:rsid w:val="00F1049C"/>
    <w:rsid w:val="00F16AEA"/>
    <w:rsid w:val="00F322B6"/>
    <w:rsid w:val="00FB0E9E"/>
    <w:rsid w:val="00FC24DC"/>
    <w:rsid w:val="00FE453B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B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2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2B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82B8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82B8C"/>
    <w:rPr>
      <w:sz w:val="20"/>
      <w:szCs w:val="2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E453B"/>
    <w:rPr>
      <w:b/>
      <w:bCs/>
    </w:rPr>
  </w:style>
  <w:style w:type="character" w:customStyle="1" w:styleId="af3">
    <w:name w:val="註解主旨 字元"/>
    <w:basedOn w:val="aa"/>
    <w:link w:val="af2"/>
    <w:uiPriority w:val="99"/>
    <w:semiHidden/>
    <w:rsid w:val="00FE453B"/>
    <w:rPr>
      <w:b/>
      <w:bCs/>
    </w:rPr>
  </w:style>
  <w:style w:type="paragraph" w:styleId="af4">
    <w:name w:val="List Paragraph"/>
    <w:basedOn w:val="a"/>
    <w:uiPriority w:val="34"/>
    <w:qFormat/>
    <w:rsid w:val="00E2467A"/>
    <w:pPr>
      <w:ind w:leftChars="200" w:left="480"/>
    </w:pPr>
  </w:style>
  <w:style w:type="character" w:styleId="af5">
    <w:name w:val="page number"/>
    <w:basedOn w:val="a0"/>
    <w:uiPriority w:val="99"/>
    <w:semiHidden/>
    <w:unhideWhenUsed/>
    <w:rsid w:val="00F16AEA"/>
  </w:style>
  <w:style w:type="table" w:styleId="af6">
    <w:name w:val="Table Grid"/>
    <w:basedOn w:val="a1"/>
    <w:uiPriority w:val="59"/>
    <w:unhideWhenUsed/>
    <w:rsid w:val="00FB0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B0E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2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2B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82B8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82B8C"/>
    <w:rPr>
      <w:sz w:val="20"/>
      <w:szCs w:val="2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E453B"/>
    <w:rPr>
      <w:b/>
      <w:bCs/>
    </w:rPr>
  </w:style>
  <w:style w:type="character" w:customStyle="1" w:styleId="af3">
    <w:name w:val="註解主旨 字元"/>
    <w:basedOn w:val="aa"/>
    <w:link w:val="af2"/>
    <w:uiPriority w:val="99"/>
    <w:semiHidden/>
    <w:rsid w:val="00FE453B"/>
    <w:rPr>
      <w:b/>
      <w:bCs/>
    </w:rPr>
  </w:style>
  <w:style w:type="paragraph" w:styleId="af4">
    <w:name w:val="List Paragraph"/>
    <w:basedOn w:val="a"/>
    <w:uiPriority w:val="34"/>
    <w:qFormat/>
    <w:rsid w:val="00E2467A"/>
    <w:pPr>
      <w:ind w:leftChars="200" w:left="480"/>
    </w:pPr>
  </w:style>
  <w:style w:type="character" w:styleId="af5">
    <w:name w:val="page number"/>
    <w:basedOn w:val="a0"/>
    <w:uiPriority w:val="99"/>
    <w:semiHidden/>
    <w:unhideWhenUsed/>
    <w:rsid w:val="00F16AEA"/>
  </w:style>
  <w:style w:type="table" w:styleId="af6">
    <w:name w:val="Table Grid"/>
    <w:basedOn w:val="a1"/>
    <w:uiPriority w:val="59"/>
    <w:unhideWhenUsed/>
    <w:rsid w:val="00FB0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B0E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alasoo.com/files/bigger_himalaya.t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iif.bdrc.io/bdr:V4CZ5369_I1KG9198::I1KG91980510.jpg/full/full/0/default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C07F-EC26-4093-89BC-3D33B47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游欣慈</dc:creator>
  <cp:lastModifiedBy>User</cp:lastModifiedBy>
  <cp:revision>4</cp:revision>
  <cp:lastPrinted>2019-06-17T10:32:00Z</cp:lastPrinted>
  <dcterms:created xsi:type="dcterms:W3CDTF">2019-06-13T04:02:00Z</dcterms:created>
  <dcterms:modified xsi:type="dcterms:W3CDTF">2019-06-17T10:32:00Z</dcterms:modified>
</cp:coreProperties>
</file>